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00" w:rsidRPr="00AF2AFB" w:rsidRDefault="009D4700" w:rsidP="009D47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700" w:rsidRPr="00AF2AFB" w:rsidRDefault="009D4700" w:rsidP="009D4700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9D4700" w:rsidRPr="00AF2AFB" w:rsidRDefault="009D4700" w:rsidP="009D470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9D4700" w:rsidRPr="00AF2AFB" w:rsidRDefault="009D4700" w:rsidP="009D4700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9D4700" w:rsidRPr="00AF2AFB" w:rsidRDefault="009D4700" w:rsidP="009D4700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9D4700" w:rsidRPr="00376664" w:rsidRDefault="009D4700" w:rsidP="009D470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Абдулкеримовой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D022EC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год.</w:t>
      </w:r>
    </w:p>
    <w:p w:rsidR="0017415E" w:rsidRDefault="0017415E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00" w:rsidRPr="00BB2B44" w:rsidRDefault="009D4700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15E" w:rsidRPr="000E4A4A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План МКОК СОШ №5</w:t>
      </w:r>
    </w:p>
    <w:p w:rsidR="0017415E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посвящённых Дню солидар</w:t>
      </w:r>
      <w:r w:rsidR="00675FD1">
        <w:rPr>
          <w:rFonts w:ascii="Times New Roman" w:hAnsi="Times New Roman" w:cs="Times New Roman"/>
          <w:b/>
          <w:sz w:val="28"/>
          <w:szCs w:val="28"/>
        </w:rPr>
        <w:t>н</w:t>
      </w:r>
      <w:r w:rsidR="009D4700">
        <w:rPr>
          <w:rFonts w:ascii="Times New Roman" w:hAnsi="Times New Roman" w:cs="Times New Roman"/>
          <w:b/>
          <w:sz w:val="28"/>
          <w:szCs w:val="28"/>
        </w:rPr>
        <w:t>ости в б</w:t>
      </w:r>
      <w:r w:rsidR="00020DB7">
        <w:rPr>
          <w:rFonts w:ascii="Times New Roman" w:hAnsi="Times New Roman" w:cs="Times New Roman"/>
          <w:b/>
          <w:sz w:val="28"/>
          <w:szCs w:val="28"/>
        </w:rPr>
        <w:t>орьбе с терроризмом</w:t>
      </w:r>
      <w:bookmarkStart w:id="0" w:name="_GoBack"/>
      <w:bookmarkEnd w:id="0"/>
      <w:r w:rsidR="00D022EC">
        <w:rPr>
          <w:rFonts w:ascii="Times New Roman" w:hAnsi="Times New Roman" w:cs="Times New Roman"/>
          <w:b/>
          <w:sz w:val="28"/>
          <w:szCs w:val="28"/>
        </w:rPr>
        <w:t xml:space="preserve"> на 01.09.2022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4A">
        <w:rPr>
          <w:rFonts w:ascii="Times New Roman" w:hAnsi="Times New Roman" w:cs="Times New Roman"/>
          <w:b/>
          <w:sz w:val="28"/>
          <w:szCs w:val="28"/>
        </w:rPr>
        <w:t>-</w:t>
      </w:r>
      <w:r w:rsidR="00D022EC">
        <w:rPr>
          <w:rFonts w:ascii="Times New Roman" w:hAnsi="Times New Roman" w:cs="Times New Roman"/>
          <w:b/>
          <w:sz w:val="28"/>
          <w:szCs w:val="28"/>
        </w:rPr>
        <w:t xml:space="preserve"> 10.09.2022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1546"/>
        <w:gridCol w:w="4380"/>
        <w:gridCol w:w="1259"/>
        <w:gridCol w:w="3232"/>
      </w:tblGrid>
      <w:tr w:rsidR="0017415E" w:rsidTr="00E6768B">
        <w:tc>
          <w:tcPr>
            <w:tcW w:w="498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0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6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5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415E" w:rsidTr="00E6768B">
        <w:tc>
          <w:tcPr>
            <w:tcW w:w="498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675FD1" w:rsidRDefault="008760D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22EC">
              <w:rPr>
                <w:rFonts w:ascii="Times New Roman" w:hAnsi="Times New Roman" w:cs="Times New Roman"/>
                <w:sz w:val="28"/>
                <w:szCs w:val="28"/>
              </w:rPr>
              <w:t>1.09.2022</w:t>
            </w: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9D4700" w:rsidP="00675FD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9434C">
              <w:rPr>
                <w:sz w:val="28"/>
                <w:szCs w:val="28"/>
              </w:rPr>
              <w:t>.09.20</w:t>
            </w:r>
            <w:r w:rsidR="00D022EC">
              <w:rPr>
                <w:sz w:val="28"/>
                <w:szCs w:val="28"/>
              </w:rPr>
              <w:t>22</w:t>
            </w:r>
          </w:p>
          <w:p w:rsidR="0017415E" w:rsidRPr="00675FD1" w:rsidRDefault="0017415E" w:rsidP="006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>- 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приуроченная ко Дню солидарности в борьбе с терроризмом.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0E4A4A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Первым уроком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Россия, устремленная в будущее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 Дня солидарности в борьбе с терроризмом»</w:t>
            </w:r>
          </w:p>
        </w:tc>
        <w:tc>
          <w:tcPr>
            <w:tcW w:w="1266" w:type="dxa"/>
          </w:tcPr>
          <w:p w:rsidR="0017415E" w:rsidRPr="009009CC" w:rsidRDefault="0028750F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56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17415E" w:rsidRPr="009009CC" w:rsidRDefault="00675FD1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ВР, классный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оводитель, старшая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вожатая.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99434C" w:rsidRPr="008061D4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4420" w:type="dxa"/>
          </w:tcPr>
          <w:p w:rsidR="0099434C" w:rsidRPr="008E3EF2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Первым уроком единый классный час: </w:t>
            </w:r>
          </w:p>
          <w:p w:rsidR="0099434C" w:rsidRPr="008E3EF2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>- «21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-летию разгрома международных бандформирований в Дагестане»</w:t>
            </w:r>
          </w:p>
          <w:p w:rsidR="0099434C" w:rsidRPr="009009CC" w:rsidRDefault="00FA2B1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>- «16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-летию трагедии в Беслане»</w:t>
            </w:r>
          </w:p>
        </w:tc>
        <w:tc>
          <w:tcPr>
            <w:tcW w:w="1266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Pr="008061D4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55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9434C" w:rsidRDefault="00574EDA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03.09-10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«Будьте бдительны!» (раздача буклетов родителям и жителям города). Буклеты взяты с сайта Мин.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Pr="00E77BC7" w:rsidRDefault="009D4700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9434C" w:rsidRDefault="00574EDA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«Терроризм-угроза обществу!»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Pr="00E77BC7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99434C" w:rsidRDefault="00BD12F4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Pr="008061D4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266" w:type="dxa"/>
          </w:tcPr>
          <w:p w:rsidR="0099434C" w:rsidRP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34C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99434C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Библеурок по выставке книг в школьной библиотеки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2-7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9434C" w:rsidRDefault="00923B56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.09-10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23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 – мир!»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 вожатая.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76" w:type="dxa"/>
          </w:tcPr>
          <w:p w:rsidR="0099434C" w:rsidRDefault="00A84CB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классных руководителей, соц. педагога, учителя ОБЖ, библиотекаря, руководителей ШМО. Беседа «Основные группы риска для вовлечения в экстремистскую и террористическую деятельность и их социально-психологическая классификация». Материал взят с сайта Мин.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9434C" w:rsidRDefault="004618D4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05.09.-10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Сочинения: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мирный Дагестан!»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1266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55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руководитель ШМО русского языка и литературы.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420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>, АТК</w:t>
            </w:r>
          </w:p>
        </w:tc>
        <w:tc>
          <w:tcPr>
            <w:tcW w:w="1266" w:type="dxa"/>
          </w:tcPr>
          <w:p w:rsidR="0099434C" w:rsidRDefault="001F316E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ВР, инспектор ПДН, соц.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классный руководители, представители АТК</w:t>
            </w:r>
          </w:p>
        </w:tc>
      </w:tr>
    </w:tbl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/Ю.А.Щеглов/</w:t>
      </w:r>
    </w:p>
    <w:p w:rsidR="006E411F" w:rsidRDefault="006E411F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5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98231D">
        <w:rPr>
          <w:rFonts w:ascii="Times New Roman" w:hAnsi="Times New Roman" w:cs="Times New Roman"/>
          <w:sz w:val="28"/>
          <w:szCs w:val="28"/>
        </w:rPr>
        <w:t xml:space="preserve">по ВР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231D">
        <w:rPr>
          <w:rFonts w:ascii="Times New Roman" w:hAnsi="Times New Roman" w:cs="Times New Roman"/>
          <w:sz w:val="28"/>
          <w:szCs w:val="28"/>
        </w:rPr>
        <w:t xml:space="preserve">  /В.В.Абдулкеримова/</w:t>
      </w: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7A05CB" w:rsidRDefault="00020DB7"/>
    <w:sectPr w:rsidR="007A05CB" w:rsidSect="009D47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7"/>
    <w:rsid w:val="00020DB7"/>
    <w:rsid w:val="00067321"/>
    <w:rsid w:val="0017415E"/>
    <w:rsid w:val="001F316E"/>
    <w:rsid w:val="002066C5"/>
    <w:rsid w:val="00270A27"/>
    <w:rsid w:val="0028750F"/>
    <w:rsid w:val="003C37DB"/>
    <w:rsid w:val="004618D4"/>
    <w:rsid w:val="00574EDA"/>
    <w:rsid w:val="00675FD1"/>
    <w:rsid w:val="006E411F"/>
    <w:rsid w:val="00811B2C"/>
    <w:rsid w:val="008760D3"/>
    <w:rsid w:val="008E3EF2"/>
    <w:rsid w:val="00923B56"/>
    <w:rsid w:val="00932763"/>
    <w:rsid w:val="0098231D"/>
    <w:rsid w:val="0099434C"/>
    <w:rsid w:val="009C588B"/>
    <w:rsid w:val="009D4700"/>
    <w:rsid w:val="00A84CBC"/>
    <w:rsid w:val="00B33C44"/>
    <w:rsid w:val="00BD12F4"/>
    <w:rsid w:val="00BE31B9"/>
    <w:rsid w:val="00D022EC"/>
    <w:rsid w:val="00E1239A"/>
    <w:rsid w:val="00E6768B"/>
    <w:rsid w:val="00FA2B1C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57A58-63F7-4548-A893-C98F0BE0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Ramilya</cp:lastModifiedBy>
  <cp:revision>24</cp:revision>
  <cp:lastPrinted>2022-09-19T08:28:00Z</cp:lastPrinted>
  <dcterms:created xsi:type="dcterms:W3CDTF">2018-09-04T06:13:00Z</dcterms:created>
  <dcterms:modified xsi:type="dcterms:W3CDTF">2023-04-14T06:05:00Z</dcterms:modified>
</cp:coreProperties>
</file>