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sz w:val="32"/>
          <w:szCs w:val="32"/>
        </w:rPr>
      </w:pPr>
      <w:r w:rsidRPr="009C4DFA">
        <w:rPr>
          <w:rStyle w:val="a4"/>
          <w:sz w:val="32"/>
          <w:szCs w:val="32"/>
        </w:rPr>
        <w:t xml:space="preserve">БЕСЕДА с детьми 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sz w:val="32"/>
          <w:szCs w:val="32"/>
        </w:rPr>
      </w:pPr>
      <w:r>
        <w:rPr>
          <w:rStyle w:val="a4"/>
          <w:sz w:val="32"/>
          <w:szCs w:val="32"/>
        </w:rPr>
        <w:t>о правилах поведения на проезжей части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FF0000"/>
          <w:sz w:val="32"/>
          <w:szCs w:val="32"/>
        </w:rPr>
      </w:pP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rStyle w:val="a4"/>
          <w:color w:val="C00000"/>
          <w:sz w:val="32"/>
          <w:szCs w:val="32"/>
        </w:rPr>
      </w:pPr>
      <w:r w:rsidRPr="009C4DFA">
        <w:rPr>
          <w:rStyle w:val="a4"/>
          <w:color w:val="C00000"/>
          <w:sz w:val="32"/>
          <w:szCs w:val="32"/>
        </w:rPr>
        <w:t xml:space="preserve">ДЕСЯТЬ «ЗОЛОТЫХ» ПРАВИЛ 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color w:val="C00000"/>
          <w:sz w:val="32"/>
          <w:szCs w:val="32"/>
        </w:rPr>
      </w:pPr>
      <w:r w:rsidRPr="009C4DFA">
        <w:rPr>
          <w:rStyle w:val="a4"/>
          <w:color w:val="C00000"/>
          <w:sz w:val="32"/>
          <w:szCs w:val="32"/>
        </w:rPr>
        <w:t>БЕЗОПАСНОГО ПЕРЕХОДА ПРОЕЗЖЕЙ ЧАСТИ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1) Переходите проезжую часть только по пешеходному переходу и на зеленый сигнал светофора, предварительно убедившись в безопасности перехода.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2) Помните, пешеходный переход – зона повышенного риска, т.е. вероятность оказаться участником ДТП резко возрастает.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3) Подойдя к пешеходному переходу, «включите» сознание и поймите, что вы находитесь в зоне повышенного риска.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4) Строго контролируйте обстановку: остановитесь и убедитесь, что транспортных средств нет или водители вас видят и намерены пропустить (скорость движения ТС должна уменьшаться и свидетельствовать о торможении).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5) При переходе проезжей части не спешите выходить из-за крайнего к вам остановившегося транспортного средства, если не видите ситуацию за ним. Обязательно убедитесь, что в следующем ряду ТС отсутствует или остановилось.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6) Не переходите дорогу, руководствуясь только правом преимущества, так как водитель может вас поздно заметить.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7) Если в начале перехода через дорогу вы увидели движущееся ТС, то немедленно вернитесь, но не пытайтесь перебежать, так как это усложнит ситуацию водителю для предотвращения наезда.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8) Не принимайте решения о переходе через проезжую часть по поведению другого пешехода, лично не убедившись в безопасности перехода.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9) Не перебегайте проезжую часть на желтый сигнал светофора, так как в дальних рядах ТС могут начать движение или продолжать его, рассчитывая, что загорится зеленый сигнал светофора.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both"/>
        <w:rPr>
          <w:color w:val="000000"/>
          <w:sz w:val="32"/>
          <w:szCs w:val="32"/>
        </w:rPr>
      </w:pPr>
      <w:r w:rsidRPr="009C4DFA">
        <w:rPr>
          <w:color w:val="000000"/>
          <w:sz w:val="32"/>
          <w:szCs w:val="32"/>
        </w:rPr>
        <w:t>10) Никогда не переходите проезжую часть на «автомате», не включив сознание и не проконтролировав обстановку.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color w:val="FF0000"/>
          <w:sz w:val="32"/>
          <w:szCs w:val="32"/>
        </w:rPr>
      </w:pPr>
      <w:r w:rsidRPr="009C4DFA">
        <w:rPr>
          <w:rStyle w:val="a4"/>
          <w:color w:val="FF0000"/>
          <w:sz w:val="32"/>
          <w:szCs w:val="32"/>
        </w:rPr>
        <w:t>ПОМНИТЕ!!!!!</w:t>
      </w:r>
    </w:p>
    <w:p w:rsidR="009C4DFA" w:rsidRPr="009C4DFA" w:rsidRDefault="009C4DFA" w:rsidP="009C4DFA">
      <w:pPr>
        <w:pStyle w:val="a3"/>
        <w:shd w:val="clear" w:color="auto" w:fill="FFFFFF"/>
        <w:spacing w:before="0" w:beforeAutospacing="0" w:after="75" w:afterAutospacing="0"/>
        <w:jc w:val="center"/>
        <w:rPr>
          <w:color w:val="FF0000"/>
          <w:sz w:val="32"/>
          <w:szCs w:val="32"/>
        </w:rPr>
      </w:pPr>
      <w:r w:rsidRPr="009C4DFA">
        <w:rPr>
          <w:rStyle w:val="a4"/>
          <w:color w:val="FF0000"/>
          <w:sz w:val="32"/>
          <w:szCs w:val="32"/>
        </w:rPr>
        <w:t>ПОД КОЛЕСАМИ ТРАНСПОРТНЫХ СРЕДСТВ ЧАЩЕ ВСЕГО ОКАЗЫВАЮТСЯ ТЕ, КТО УВЕРЕН, ЧТО С НИМИ ЭТОГО НИКОГДА НЕ СЛУЧИТСЯ.</w:t>
      </w:r>
    </w:p>
    <w:p w:rsidR="004B787B" w:rsidRDefault="004B787B" w:rsidP="00FD5E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4822F2" w:rsidRDefault="004822F2" w:rsidP="00FD5E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</w:p>
    <w:p w:rsidR="00FD5EE4" w:rsidRPr="00FD5EE4" w:rsidRDefault="00FD5EE4" w:rsidP="00FD5EE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D5EE4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3B173B96" wp14:editId="0555BE3D">
            <wp:simplePos x="0" y="0"/>
            <wp:positionH relativeFrom="column">
              <wp:posOffset>3460115</wp:posOffset>
            </wp:positionH>
            <wp:positionV relativeFrom="paragraph">
              <wp:posOffset>349885</wp:posOffset>
            </wp:positionV>
            <wp:extent cx="2971800" cy="2234565"/>
            <wp:effectExtent l="0" t="0" r="0" b="0"/>
            <wp:wrapThrough wrapText="bothSides">
              <wp:wrapPolygon edited="0">
                <wp:start x="0" y="0"/>
                <wp:lineTo x="0" y="21361"/>
                <wp:lineTo x="21462" y="21361"/>
                <wp:lineTo x="21462" y="0"/>
                <wp:lineTo x="0" y="0"/>
              </wp:wrapPolygon>
            </wp:wrapThrough>
            <wp:docPr id="1" name="Рисунок 1" descr="Первая «зебра» появилась 31 октября 1951 года в английском городе Слоу (хорошее название – можно было бы перевести на русский так - «Замедли движение на переходе»)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ая «зебра» появилась 31 октября 1951 года в английском городе Слоу (хорошее название – можно было бы перевести на русский так - «Замедли движение на переходе»)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5EE4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shd w:val="clear" w:color="auto" w:fill="FFFFFF"/>
          <w:lang w:eastAsia="ru-RU"/>
        </w:rPr>
        <w:t>Каждая прогулка</w:t>
      </w:r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 – отличный повод совместить </w:t>
      </w:r>
      <w:proofErr w:type="gramStart"/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приятное</w:t>
      </w:r>
      <w:proofErr w:type="gramEnd"/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 полезным, подышать свежим воздухом и выучить правила поведения на дороге.</w:t>
      </w:r>
      <w:r w:rsidRPr="00FD5EE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       </w:t>
      </w:r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Самым маленьким можно рассказать про светофор – почему у него три глаза, на какой свет нужно переходить дорогу, на какой – запрещено, придумать историю про «зебру» и для чего она дорога. Чем больше будет историй, похожих на мультики и сказки, тем быстрее правила станут привычными. </w:t>
      </w:r>
      <w:r w:rsidRPr="00FD5EE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Вот, например, одна небольшая история про нашу зебру. В маленьком городе жила-была зебра. У нее было много друзей, и она им всегда помогала. Однажды в городе построили длинные дороги, и по ним стали ездить большие машины. И друзья не смогли попасть в гости друг к другу, потому что машин было много, ездили они часто – как сейчас. Тогда зебра решила помочь друзьям – </w:t>
      </w:r>
      <w:bookmarkStart w:id="0" w:name="_GoBack"/>
      <w:bookmarkEnd w:id="0"/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она вышла на дорогу, и водители остановились – ведь наша зебра была очень яркой. И тогда ее друзья смогли перейти дорогу. С тех самых пор на дорогах рисуют зебру – рисунок из черных и белых полосок. Эти полоски показывают водителям, что здесь обязательно нужно пропускать пешеходов.</w:t>
      </w:r>
      <w:r w:rsidRPr="00FD5EE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Таких историй можно придумать великое множество, главное – задаться целью.</w:t>
      </w:r>
      <w:r w:rsidRPr="00FD5EE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FD5EE4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Дошколятам из этих историй нужно вынести главные заповеди пешеходов.</w:t>
      </w:r>
      <w:r w:rsidRPr="00FD5EE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FD5EE4" w:rsidRPr="00FD5EE4" w:rsidRDefault="00FD5EE4" w:rsidP="004B787B">
      <w:pPr>
        <w:shd w:val="clear" w:color="auto" w:fill="FFFFFF"/>
        <w:spacing w:after="6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61B9"/>
          <w:sz w:val="32"/>
          <w:szCs w:val="32"/>
          <w:lang w:eastAsia="ru-RU"/>
        </w:rPr>
      </w:pPr>
      <w:r w:rsidRPr="00FD5EE4">
        <w:rPr>
          <w:rFonts w:ascii="Times New Roman" w:eastAsia="Times New Roman" w:hAnsi="Times New Roman" w:cs="Times New Roman"/>
          <w:b/>
          <w:bCs/>
          <w:color w:val="1B61B9"/>
          <w:sz w:val="32"/>
          <w:szCs w:val="32"/>
          <w:lang w:eastAsia="ru-RU"/>
        </w:rPr>
        <w:t>Главные правила поведения на дороге для малыша</w:t>
      </w:r>
    </w:p>
    <w:p w:rsidR="004822F2" w:rsidRDefault="004B787B" w:rsidP="004B78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B787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55C253A7" wp14:editId="1B100244">
            <wp:simplePos x="0" y="0"/>
            <wp:positionH relativeFrom="column">
              <wp:posOffset>2540</wp:posOffset>
            </wp:positionH>
            <wp:positionV relativeFrom="paragraph">
              <wp:posOffset>307975</wp:posOffset>
            </wp:positionV>
            <wp:extent cx="3597275" cy="2266950"/>
            <wp:effectExtent l="0" t="0" r="3175" b="0"/>
            <wp:wrapThrough wrapText="bothSides">
              <wp:wrapPolygon edited="0">
                <wp:start x="0" y="0"/>
                <wp:lineTo x="0" y="21418"/>
                <wp:lineTo x="21505" y="21418"/>
                <wp:lineTo x="21505" y="0"/>
                <wp:lineTo x="0" y="0"/>
              </wp:wrapPolygon>
            </wp:wrapThrough>
            <wp:docPr id="2" name="Рисунок 2" descr="Во многих странах «зебру» выделяют оптическими иллюзиями или превращают в стрит-арт, напоминая и пешеходам, и водителям о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 многих странах «зебру» выделяют оптическими иллюзиями или превращают в стрит-арт, напоминая и пешеходам, и водителям о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2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Переходить дорогу можно только за руку </w:t>
      </w:r>
      <w:proofErr w:type="gramStart"/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со</w:t>
      </w:r>
      <w:proofErr w:type="gramEnd"/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взрослыми;</w:t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Переходить дорогу можно только на зеленый свет;</w:t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Переходить дорогу можно только по «зебре»;</w:t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Идти по тротуару нужно как можно дальше от проезжей части;</w:t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FD5EE4"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- Если светофора нет, на переходе нужно сначала </w:t>
      </w:r>
    </w:p>
    <w:p w:rsidR="004822F2" w:rsidRDefault="004822F2" w:rsidP="004B78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4822F2" w:rsidRDefault="004822F2" w:rsidP="004B78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4B787B" w:rsidRDefault="00FD5EE4" w:rsidP="004B787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lastRenderedPageBreak/>
        <w:t>посмотреть налево, дойдя до середины дороги – направо, и убедиться, что рядом нет машин;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Никогда не переходить дорогу в неположенных местах, особенно там, где много машин;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Никогда не перебегать дорогу;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- Носить рюкзак или одежду со светоотражателями.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C9732C" w:rsidRPr="004B787B" w:rsidRDefault="00FD5EE4" w:rsidP="004B787B">
      <w:pPr>
        <w:spacing w:after="0" w:line="240" w:lineRule="auto"/>
        <w:ind w:firstLine="708"/>
        <w:rPr>
          <w:rFonts w:ascii="Times New Roman" w:hAnsi="Times New Roman" w:cs="Times New Roman"/>
          <w:sz w:val="32"/>
          <w:szCs w:val="32"/>
        </w:rPr>
      </w:pP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Светоотражатели позволяют водителям заметить ребенка на дороге только в темное время суток, российские ученые не так давно запатентовали технологию, которая делает светоотражатели видимыми и днем, в них используется </w:t>
      </w:r>
      <w:proofErr w:type="spellStart"/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фибероптика</w:t>
      </w:r>
      <w:proofErr w:type="spellEnd"/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. Дело за малым – дождаться </w:t>
      </w:r>
      <w:r w:rsidR="004B787B" w:rsidRPr="004B787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 wp14:anchorId="67B27798" wp14:editId="44A302F2">
            <wp:simplePos x="0" y="0"/>
            <wp:positionH relativeFrom="column">
              <wp:posOffset>3479165</wp:posOffset>
            </wp:positionH>
            <wp:positionV relativeFrom="paragraph">
              <wp:posOffset>2226310</wp:posOffset>
            </wp:positionV>
            <wp:extent cx="3000375" cy="4000500"/>
            <wp:effectExtent l="0" t="0" r="9525" b="0"/>
            <wp:wrapThrough wrapText="bothSides">
              <wp:wrapPolygon edited="0">
                <wp:start x="0" y="0"/>
                <wp:lineTo x="0" y="21497"/>
                <wp:lineTo x="21531" y="21497"/>
                <wp:lineTo x="21531" y="0"/>
                <wp:lineTo x="0" y="0"/>
              </wp:wrapPolygon>
            </wp:wrapThrough>
            <wp:docPr id="3" name="Рисунок 3" descr="Первая «зебра» появилась 31 октября 1951 года в английском городе Слоу (хорошее название – можно было бы перевести на русский так - «Замедли движение на переходе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вая «зебра» появилась 31 октября 1951 года в английском городе Слоу (хорошее название – можно было бы перевести на русский так - «Замедли движение на переходе»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массового производства.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Дома, вернувшись с прогулки, можно знания правил дорожного движения закрепить – например, нарисовать «зебру» и попросить ребенка напомнить, на какие сигналы светофора можно переходить дорогу, а на какие – нет. В игры с машинками можно добавить еще одного героя – пешехода или велосипедиста, который поможет ребенку понять, как себя вести на дороге. С дошкольниками изучать правила дорожного движения – одно удовольствие. Знаки можно рисовать, устраивать викторины, искать на улице. Кстати, хорошим подспорьем для родителей будут обучающие передачи и мультфильмы. Например, на телеканале «Карусель» выходит передача «Дорожная азбука», которая увлекательно и доступно объясняет важнейшие правила дорожного движения.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Ученикам мы бы рекомендуем</w:t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серию мультфильмов «Уроки тетушки Совы» (азбука безопасности на дороге), в мультсериале «</w:t>
      </w:r>
      <w:proofErr w:type="spellStart"/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Смешарики</w:t>
      </w:r>
      <w:proofErr w:type="spellEnd"/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» есть целый раздел, посвященный правилам поведения на дороге.</w:t>
      </w:r>
      <w:r w:rsidRPr="004B787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4B787B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А лучше всего начать с себя. Ребенок начинает учиться не тогда, когда ему объясняют, как правильно и как НЕ правильно, а когда он смотрит на родителей. Запомните, вы для ребенка – главный пример для подражания. И каким будет этот пример, решать только вам.</w:t>
      </w:r>
    </w:p>
    <w:sectPr w:rsidR="00C9732C" w:rsidRPr="004B787B" w:rsidSect="004B787B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AA"/>
    <w:rsid w:val="003A26AA"/>
    <w:rsid w:val="004822F2"/>
    <w:rsid w:val="004B787B"/>
    <w:rsid w:val="009C4DFA"/>
    <w:rsid w:val="00C9732C"/>
    <w:rsid w:val="00F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D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4D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5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2016-12-07T06:07:00Z</cp:lastPrinted>
  <dcterms:created xsi:type="dcterms:W3CDTF">2016-12-02T06:20:00Z</dcterms:created>
  <dcterms:modified xsi:type="dcterms:W3CDTF">2016-12-07T06:08:00Z</dcterms:modified>
</cp:coreProperties>
</file>